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607A" w14:textId="454736F3" w:rsidR="006E2C3E" w:rsidRPr="00FC55F3" w:rsidRDefault="006E2C3E" w:rsidP="006E2C3E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мол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обл</w:t>
      </w:r>
      <w:proofErr w:type="spellEnd"/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ысы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Астрахан</w:t>
      </w:r>
      <w:proofErr w:type="spellEnd"/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ауданы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Старый Колутон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ауылы</w:t>
      </w:r>
    </w:p>
    <w:p w14:paraId="47FC3D75" w14:textId="6D9D750C" w:rsidR="006E2C3E" w:rsidRPr="00FC55F3" w:rsidRDefault="00EF356D" w:rsidP="006E2C3E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«Старый Колутон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ауылының ЖОББМ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КММ</w:t>
      </w:r>
    </w:p>
    <w:p w14:paraId="3A2EB059" w14:textId="2EF3FCCD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136219B" w14:textId="77777777" w:rsidR="007F15A9" w:rsidRDefault="007F15A9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1EE6669" w14:textId="12726BD3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A9F4103" w14:textId="77777777" w:rsidR="00EF7A87" w:rsidRDefault="00EF7A87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0549936" w14:textId="0886797F" w:rsidR="006E2C3E" w:rsidRDefault="006E2C3E" w:rsidP="00FC55F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E939440" w14:textId="7B2195F3" w:rsidR="006E2C3E" w:rsidRDefault="00C17888" w:rsidP="00FC55F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pict w14:anchorId="249EC2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49.8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Қазақстан халқының тілдерінің онкүндігі есебі"/>
          </v:shape>
        </w:pict>
      </w:r>
    </w:p>
    <w:p w14:paraId="1D0677B2" w14:textId="77777777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F675CE3" w14:textId="19730671" w:rsidR="006E2C3E" w:rsidRPr="00FC55F3" w:rsidRDefault="002F31F9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05</w:t>
      </w:r>
      <w:r w:rsidR="006E2C3E" w:rsidRPr="0089035F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09</w:t>
      </w:r>
      <w:r w:rsidR="006E2C3E" w:rsidRPr="0089035F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.202</w:t>
      </w:r>
      <w:r w:rsidR="00FC55F3">
        <w:rPr>
          <w:rFonts w:ascii="Times New Roman" w:eastAsia="Times New Roman" w:hAnsi="Times New Roman" w:cs="Times New Roman"/>
          <w:b/>
          <w:kern w:val="36"/>
          <w:sz w:val="36"/>
          <w:szCs w:val="28"/>
          <w:lang w:val="kk-KZ" w:eastAsia="ru-RU"/>
        </w:rPr>
        <w:t>4</w:t>
      </w:r>
      <w:r w:rsidR="006E2C3E" w:rsidRPr="0089035F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– </w:t>
      </w:r>
      <w:r w:rsidR="00EF356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5</w:t>
      </w:r>
      <w:r w:rsidR="006E2C3E" w:rsidRPr="0089035F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09</w:t>
      </w:r>
      <w:r w:rsidR="006E2C3E" w:rsidRPr="0089035F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.202</w:t>
      </w:r>
      <w:r w:rsidR="00FC55F3">
        <w:rPr>
          <w:rFonts w:ascii="Times New Roman" w:eastAsia="Times New Roman" w:hAnsi="Times New Roman" w:cs="Times New Roman"/>
          <w:b/>
          <w:kern w:val="36"/>
          <w:sz w:val="36"/>
          <w:szCs w:val="28"/>
          <w:lang w:val="kk-KZ" w:eastAsia="ru-RU"/>
        </w:rPr>
        <w:t>4</w:t>
      </w:r>
    </w:p>
    <w:p w14:paraId="71551703" w14:textId="77777777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727120B" w14:textId="1C2AB538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D76D8BF" w14:textId="4365E217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69F69DE" w14:textId="1CAD3780" w:rsidR="006E2C3E" w:rsidRDefault="006E2C3E" w:rsidP="00B14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C36F8C6" w14:textId="1C4E71BF" w:rsidR="006E2C3E" w:rsidRDefault="00FC55F3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Жауапты</w:t>
      </w:r>
      <w:r w:rsidR="0089035F" w:rsidRPr="008903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890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890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Нурилла</w:t>
      </w:r>
      <w:proofErr w:type="spellEnd"/>
      <w:r w:rsidR="008903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А.К.</w:t>
      </w:r>
    </w:p>
    <w:p w14:paraId="73BF1D39" w14:textId="05D10AEC" w:rsidR="0089035F" w:rsidRDefault="0089035F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F9CB2E9" w14:textId="798870CE" w:rsidR="0089035F" w:rsidRDefault="0089035F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29CDA2F" w14:textId="5A8DF53E" w:rsidR="0089035F" w:rsidRDefault="0089035F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3062D9C" w14:textId="528290B0" w:rsidR="00EF7A87" w:rsidRDefault="00EF7A87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F5867A" w14:textId="77777777" w:rsidR="00EF7A87" w:rsidRDefault="00EF7A87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363066" w14:textId="46EBAAF2" w:rsidR="0089035F" w:rsidRDefault="0089035F" w:rsidP="0089035F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A09E359" w14:textId="0F5AF155" w:rsidR="0089035F" w:rsidRPr="00FC55F3" w:rsidRDefault="0089035F" w:rsidP="0089035F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8903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4</w:t>
      </w:r>
      <w:r w:rsidRPr="008903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-202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5</w:t>
      </w:r>
      <w:r w:rsidRPr="008903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C55F3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оқу жылы</w:t>
      </w:r>
    </w:p>
    <w:p w14:paraId="734020C7" w14:textId="484E646A" w:rsidR="00EF7A87" w:rsidRDefault="00EF7A87" w:rsidP="00B143C2">
      <w:pPr>
        <w:spacing w:after="0" w:line="36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 w:rsidRPr="00EF7A87"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lastRenderedPageBreak/>
        <w:t>Қазақстан халқының тілдер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інің он</w:t>
      </w:r>
      <w:r w:rsidRPr="00EF7A87"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күн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дігінде</w:t>
      </w:r>
    </w:p>
    <w:p w14:paraId="01E9A9FB" w14:textId="243DBF91" w:rsidR="00FB2BF2" w:rsidRPr="00EF7A87" w:rsidRDefault="00EF7A87" w:rsidP="00B143C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F7A87"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өткізілген іс-шаралар есебі </w:t>
      </w:r>
    </w:p>
    <w:p w14:paraId="7C2AB309" w14:textId="3BE0D220" w:rsidR="00FB2BF2" w:rsidRPr="00EF7A87" w:rsidRDefault="00EF7A87" w:rsidP="00CE658E">
      <w:pPr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7A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Мектептің жұмыс жоспарына сәйкес, гуманитарлық цикл мұғалімдерінің 2024-2025 оқу жылына арналған </w:t>
      </w:r>
      <w:r w:rsidR="008835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ӘБ</w:t>
      </w:r>
      <w:r w:rsidRPr="00EF7A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</w:t>
      </w:r>
      <w:r w:rsidR="008835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жоспарына сәйкес</w:t>
      </w:r>
      <w:r w:rsidRPr="00EF7A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05.09.24-15.09.24 жж. аралығында мектепте Қазақстан халықтарының тілдерінің онкүндігі өткізілді. Онкүндік аясында бұрын бекітілген жоспарға сәйкес ашық сабақтар мен сыныптан тыс іс-шаралар өткізілді</w:t>
      </w:r>
      <w:r w:rsidR="002F31F9" w:rsidRPr="00EF7A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tbl>
      <w:tblPr>
        <w:tblStyle w:val="a8"/>
        <w:tblW w:w="9917" w:type="dxa"/>
        <w:tblLook w:val="04A0" w:firstRow="1" w:lastRow="0" w:firstColumn="1" w:lastColumn="0" w:noHBand="0" w:noVBand="1"/>
      </w:tblPr>
      <w:tblGrid>
        <w:gridCol w:w="517"/>
        <w:gridCol w:w="3560"/>
        <w:gridCol w:w="1701"/>
        <w:gridCol w:w="1701"/>
        <w:gridCol w:w="2438"/>
      </w:tblGrid>
      <w:tr w:rsidR="00883580" w:rsidRPr="00A334F0" w14:paraId="75F9F946" w14:textId="77777777" w:rsidTr="00883580">
        <w:trPr>
          <w:trHeight w:val="9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0EF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A09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D3F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89A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5E0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83580" w:rsidRPr="00BC6156" w14:paraId="65726109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E41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25C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Тіл мерекесіне арналған онкүндіктің ашылу салтанаты</w:t>
            </w:r>
          </w:p>
          <w:p w14:paraId="018105AF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B80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1-11</w:t>
            </w:r>
          </w:p>
          <w:p w14:paraId="68FD0EC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943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05.09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3F2D" w14:textId="77777777" w:rsidR="00883580" w:rsidRPr="00BC6156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Баймагамбетова 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.Н.</w:t>
            </w:r>
          </w:p>
        </w:tc>
      </w:tr>
      <w:tr w:rsidR="00883580" w:rsidRPr="00A334F0" w14:paraId="2E4BE010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F3E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9B9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Эссе</w:t>
            </w:r>
          </w:p>
          <w:p w14:paraId="0B2DCCC7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«Язык – пьедестал Независимости»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51A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7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8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14:paraId="12060A19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A1B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06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A0C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Нурилла А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.К.</w:t>
            </w:r>
          </w:p>
        </w:tc>
      </w:tr>
      <w:tr w:rsidR="00883580" w:rsidRPr="00A334F0" w14:paraId="11F29D9C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8979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C19F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Ұлт ұстазы Ахмет Байтұрсынұлы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14:paraId="6475C25B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15D9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6-9 «А»</w:t>
            </w:r>
          </w:p>
          <w:p w14:paraId="7588D1D0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0A4E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09.09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1FC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Жанкулова Ж.Ғ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883580" w:rsidRPr="00A334F0" w14:paraId="2AE6FDFF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414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A4E7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 тіліңді сақта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  <w:p w14:paraId="29F21041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суреттер көрмесі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B64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1-4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«А»</w:t>
            </w:r>
          </w:p>
          <w:p w14:paraId="5FCCD3A2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28E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10.09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7038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83580" w:rsidRPr="00A334F0" w14:paraId="56269F53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774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9B6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Выставка рисунков </w:t>
            </w:r>
          </w:p>
          <w:p w14:paraId="5367B54D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Береги родной язык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2EED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4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«Б»</w:t>
            </w:r>
          </w:p>
          <w:p w14:paraId="2B4C1FC7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B6E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10.09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F0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883580" w:rsidRPr="00A334F0" w14:paraId="79F60C88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1F0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F568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Внеклассное мероприятие</w:t>
            </w:r>
          </w:p>
          <w:p w14:paraId="48F2931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«Язык – основа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A05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7-9 «А»</w:t>
            </w:r>
          </w:p>
          <w:p w14:paraId="617E824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DDE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11.09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772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Омарова М.Б.</w:t>
            </w:r>
          </w:p>
        </w:tc>
      </w:tr>
      <w:tr w:rsidR="00883580" w14:paraId="41DBFFB8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1CD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D42D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Внеклассное мероприятие</w:t>
            </w:r>
          </w:p>
          <w:p w14:paraId="4616A22E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«Ахмет Байтұрсынұлы – қазақ тілтану ғылымының атасы»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4C3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9 «Б»</w:t>
            </w:r>
          </w:p>
          <w:p w14:paraId="7CB5B5D0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8D5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11.09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F5A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Мухамеджанова Н.К.</w:t>
            </w:r>
          </w:p>
        </w:tc>
      </w:tr>
      <w:tr w:rsidR="00883580" w:rsidRPr="00A334F0" w14:paraId="718FC411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F62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EC3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Челлендж</w:t>
            </w:r>
          </w:p>
          <w:p w14:paraId="1ECA68B7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Planet of Languages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135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5-11</w:t>
            </w:r>
          </w:p>
          <w:p w14:paraId="24DB2818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265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BFB7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883580" w:rsidRPr="00A334F0" w14:paraId="403BC796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B24B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34C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«Тіл – білімнің атасы»</w:t>
            </w:r>
          </w:p>
          <w:p w14:paraId="4A48527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қабырға газеттері сайысы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944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5-9 «А» сыныптар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BB8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13.09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FFC3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Алтай Р</w:t>
            </w: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883580" w:rsidRPr="00A334F0" w14:paraId="4AB2B7C2" w14:textId="77777777" w:rsidTr="00883580">
        <w:trPr>
          <w:trHeight w:val="8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A720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441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Тіл мерекесіне арналған онкүндіктің жабылу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салтанаты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C3E" w14:textId="77777777" w:rsidR="0088358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1-11</w:t>
            </w:r>
          </w:p>
          <w:p w14:paraId="2AAE555A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1477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334F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16.09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0F6" w14:textId="77777777" w:rsidR="00883580" w:rsidRPr="00A334F0" w:rsidRDefault="00883580" w:rsidP="00C07CD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Нурилла А.К.</w:t>
            </w:r>
          </w:p>
        </w:tc>
      </w:tr>
    </w:tbl>
    <w:p w14:paraId="43ECE58F" w14:textId="74CD10E0" w:rsidR="0088112D" w:rsidRDefault="0088112D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8F649" w14:textId="77777777" w:rsidR="00883580" w:rsidRDefault="00883580" w:rsidP="00DB07E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3448E5FF" w14:textId="77777777" w:rsidR="00883580" w:rsidRDefault="00883580" w:rsidP="00DB07E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494D6305" w14:textId="77777777" w:rsidR="00883580" w:rsidRDefault="00883580" w:rsidP="00DB07E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00899000" w14:textId="77777777" w:rsidR="00883580" w:rsidRDefault="00883580" w:rsidP="00DB07E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5AAB10FA" w14:textId="0471176F" w:rsidR="00883580" w:rsidRPr="00325345" w:rsidRDefault="00883580" w:rsidP="003253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lastRenderedPageBreak/>
        <w:t xml:space="preserve">5 қыркүйекте Қазақстан халқы тілдері күніне арналған онкүндіктің ашылу салтанаты өтті. Онкүндікке арналған </w:t>
      </w:r>
      <w:r w:rsidR="00325345"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«</w:t>
      </w:r>
      <w:r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Тіл – татулық тірегі</w:t>
      </w:r>
      <w:r w:rsidR="00325345"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»</w:t>
      </w:r>
      <w:r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тақырыбында стенд құрылды. Ашылу салтанатына 1-11 сынып оқушылары қатысты. Оқушылар жұмбақтарды шешіп, жауаптарын үш тілде айтты. Гуманитарлық ӘБ басшысы Нурилла А.К. оқушыларды онкүндік жоспарымен таныстырды.</w:t>
      </w:r>
    </w:p>
    <w:p w14:paraId="2AD908F1" w14:textId="1F406A6B" w:rsidR="00DB07EF" w:rsidRPr="00325345" w:rsidRDefault="00DB07EF" w:rsidP="00DB07EF">
      <w:pPr>
        <w:rPr>
          <w:sz w:val="20"/>
          <w:szCs w:val="20"/>
          <w:lang w:val="kk-KZ"/>
        </w:rPr>
      </w:pPr>
      <w:r w:rsidRPr="00325345">
        <w:rPr>
          <w:sz w:val="20"/>
          <w:szCs w:val="20"/>
          <w:lang w:val="kk-KZ"/>
        </w:rPr>
        <w:t xml:space="preserve"> </w:t>
      </w:r>
      <w:r w:rsidR="00883580" w:rsidRPr="00325345">
        <w:rPr>
          <w:noProof/>
          <w:sz w:val="20"/>
          <w:szCs w:val="20"/>
        </w:rPr>
        <w:drawing>
          <wp:inline distT="0" distB="0" distL="0" distR="0" wp14:anchorId="54F6A20E" wp14:editId="6354215C">
            <wp:extent cx="2831016" cy="1892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44" b="38916"/>
                    <a:stretch/>
                  </pic:blipFill>
                  <pic:spPr bwMode="auto">
                    <a:xfrm>
                      <a:off x="0" y="0"/>
                      <a:ext cx="2860398" cy="191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35F90" w14:textId="77777777" w:rsidR="00F846E3" w:rsidRPr="00325345" w:rsidRDefault="00F846E3" w:rsidP="00F84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345">
        <w:rPr>
          <w:rFonts w:ascii="Times New Roman" w:hAnsi="Times New Roman" w:cs="Times New Roman"/>
          <w:sz w:val="24"/>
          <w:szCs w:val="24"/>
        </w:rPr>
        <w:t xml:space="preserve">6 </w:t>
      </w:r>
      <w:r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қыркүйекте «Язык – пьедестал Независимости» тақырыбында 7-8 «Б» сыныптар арасында эссе жазу байқауы өтті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. Байқаудың мақсаты - </w:t>
      </w:r>
      <w:r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оқушылардың шығармашылық шеберлігін шыңдау, қоғамдағы тіл мәселесі туралы өзекті ойларын ортаға салу, ана тілінің қадір-қасиетін ұғындыру.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Байқау нәтижесі бойынша 8 «Б» сынып оқушысы Филипенко София – 1 орын, 7 «Б» сынып оқушысы Варивода Регина – 2 орын, 7 «Б» сынып оқушысы Коцан Руслана – 3 орын.</w:t>
      </w:r>
    </w:p>
    <w:p w14:paraId="4765F067" w14:textId="77777777" w:rsidR="00F846E3" w:rsidRDefault="00F846E3" w:rsidP="00F8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CC47822" wp14:editId="08418C98">
            <wp:extent cx="2921000" cy="219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24" b="33124"/>
                    <a:stretch/>
                  </pic:blipFill>
                  <pic:spPr bwMode="auto">
                    <a:xfrm>
                      <a:off x="0" y="0"/>
                      <a:ext cx="2921445" cy="219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C76DA" w14:textId="77777777" w:rsidR="00F846E3" w:rsidRDefault="00F846E3" w:rsidP="0021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73D8C0" w14:textId="072AC383" w:rsidR="002138E0" w:rsidRPr="002138E0" w:rsidRDefault="00F846E3" w:rsidP="0021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325345" w:rsidRPr="003253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345" w:rsidRPr="0032534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қыркүйекте </w:t>
      </w:r>
      <w:r w:rsidR="00325345" w:rsidRPr="003253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138E0" w:rsidRPr="002138E0">
        <w:rPr>
          <w:rFonts w:ascii="Times New Roman" w:hAnsi="Times New Roman" w:cs="Times New Roman"/>
          <w:sz w:val="24"/>
          <w:szCs w:val="24"/>
          <w:lang w:val="kk-KZ"/>
        </w:rPr>
        <w:t>Ұлттың сақталуына да,жоғалуына да себеп болатын нәрсенің қуаттысы тіл</w:t>
      </w:r>
      <w:r w:rsidR="00325345" w:rsidRPr="0032534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138E0" w:rsidRPr="002138E0">
        <w:rPr>
          <w:rFonts w:ascii="Times New Roman" w:hAnsi="Times New Roman" w:cs="Times New Roman"/>
          <w:sz w:val="24"/>
          <w:szCs w:val="24"/>
          <w:lang w:val="kk-KZ"/>
        </w:rPr>
        <w:t xml:space="preserve"> деген ұлағатты сөз қалдырған қазақ халқының тағдыры мен тілі үшін күрескен Алаш арысы, ұлт ұстазы Ахмет Байтұрсынұлының туған күнімен байланысты. 6-9</w:t>
      </w:r>
      <w:r w:rsidR="00325345" w:rsidRPr="00325345">
        <w:rPr>
          <w:rFonts w:ascii="Times New Roman" w:hAnsi="Times New Roman" w:cs="Times New Roman"/>
          <w:sz w:val="24"/>
          <w:szCs w:val="24"/>
          <w:lang w:val="kk-KZ"/>
        </w:rPr>
        <w:t xml:space="preserve"> «А»</w:t>
      </w:r>
      <w:r w:rsidR="002138E0" w:rsidRPr="002138E0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оқушыларымен сынып сағаты өтілді.</w:t>
      </w:r>
    </w:p>
    <w:p w14:paraId="05610218" w14:textId="14D379DC" w:rsidR="002138E0" w:rsidRPr="00325345" w:rsidRDefault="00325345" w:rsidP="0066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C6701" wp14:editId="7EFC67D0">
            <wp:extent cx="2870200" cy="215265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 t="27623" r="4994" b="18560"/>
                    <a:stretch/>
                  </pic:blipFill>
                  <pic:spPr bwMode="auto">
                    <a:xfrm>
                      <a:off x="0" y="0"/>
                      <a:ext cx="2879717" cy="21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7BD4B" w14:textId="77777777" w:rsidR="002138E0" w:rsidRPr="00325345" w:rsidRDefault="002138E0" w:rsidP="0066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92EAD" w14:textId="7CF64F47" w:rsidR="00325345" w:rsidRPr="00FE1F46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F46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846E3" w:rsidRPr="00FE1F46">
        <w:rPr>
          <w:rFonts w:ascii="Times New Roman" w:hAnsi="Times New Roman" w:cs="Times New Roman"/>
          <w:sz w:val="24"/>
          <w:szCs w:val="24"/>
          <w:lang w:val="kk-KZ"/>
        </w:rPr>
        <w:t xml:space="preserve"> қыркүйекте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E1F4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Ана тіліңді сақта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846E3" w:rsidRPr="00FE1F46">
        <w:rPr>
          <w:rFonts w:ascii="Times New Roman" w:hAnsi="Times New Roman" w:cs="Times New Roman"/>
          <w:sz w:val="24"/>
          <w:szCs w:val="24"/>
          <w:lang w:val="kk-KZ"/>
        </w:rPr>
        <w:t>суреттер көрмесі өткізілді. 1-4 сынып оқушыларының суреттері қойылды. Мектеп фойесінде көрме ұйымдастырылды. Мақсаты: мемлекеттік тілді білуге деген қызығушылықты ояту, халықтың мәдени мұрасын зерделеу арқылы патриотизмге тәрбиелеу.</w:t>
      </w:r>
    </w:p>
    <w:p w14:paraId="7A4F1313" w14:textId="091BE118" w:rsidR="00325345" w:rsidRPr="00325345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EC5DC02" wp14:editId="39BBDF25">
            <wp:extent cx="2434318" cy="2377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5" b="11846"/>
                    <a:stretch/>
                  </pic:blipFill>
                  <pic:spPr bwMode="auto">
                    <a:xfrm>
                      <a:off x="0" y="0"/>
                      <a:ext cx="2447306" cy="23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99CA6" w14:textId="77777777" w:rsidR="00FE1F46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53CB3" w14:textId="23845074" w:rsidR="00FE1F46" w:rsidRPr="00FE1F46" w:rsidRDefault="00FE1F46" w:rsidP="00FE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46">
        <w:rPr>
          <w:rFonts w:ascii="Times New Roman" w:hAnsi="Times New Roman" w:cs="Times New Roman"/>
          <w:sz w:val="24"/>
          <w:szCs w:val="24"/>
          <w:lang w:val="kk-KZ"/>
        </w:rPr>
        <w:t xml:space="preserve">11 қыркүйекте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пәнінің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Омарова М.Б. </w:t>
      </w:r>
      <w:r w:rsidRPr="00FE1F4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E1F46">
        <w:rPr>
          <w:rFonts w:ascii="Times New Roman" w:hAnsi="Times New Roman" w:cs="Times New Roman"/>
          <w:sz w:val="24"/>
          <w:szCs w:val="24"/>
        </w:rPr>
        <w:t>Язык</w:t>
      </w:r>
      <w:r w:rsidRPr="00FE1F4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FE1F46">
        <w:rPr>
          <w:rFonts w:ascii="Times New Roman" w:hAnsi="Times New Roman" w:cs="Times New Roman"/>
          <w:sz w:val="24"/>
          <w:szCs w:val="24"/>
        </w:rPr>
        <w:t xml:space="preserve"> основа дружбы</w:t>
      </w:r>
      <w:r w:rsidRPr="00FE1F4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7-9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r w:rsidRPr="00FE1F4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E1F46">
        <w:rPr>
          <w:rFonts w:ascii="Times New Roman" w:hAnsi="Times New Roman" w:cs="Times New Roman"/>
          <w:sz w:val="24"/>
          <w:szCs w:val="24"/>
        </w:rPr>
        <w:t xml:space="preserve">с-шара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өт</w:t>
      </w:r>
      <w:proofErr w:type="spellEnd"/>
      <w:r w:rsidRPr="00FE1F46">
        <w:rPr>
          <w:rFonts w:ascii="Times New Roman" w:hAnsi="Times New Roman" w:cs="Times New Roman"/>
          <w:sz w:val="24"/>
          <w:szCs w:val="24"/>
          <w:lang w:val="kk-KZ"/>
        </w:rPr>
        <w:t>кізд</w:t>
      </w:r>
      <w:r w:rsidRPr="00FE1F46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-шарада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E1F46">
        <w:rPr>
          <w:rFonts w:ascii="Times New Roman" w:hAnsi="Times New Roman" w:cs="Times New Roman"/>
          <w:sz w:val="24"/>
          <w:szCs w:val="24"/>
        </w:rPr>
        <w:t>орыс,ағылшын</w:t>
      </w:r>
      <w:proofErr w:type="spellEnd"/>
      <w:proofErr w:type="gramEnd"/>
      <w:r w:rsidRPr="00FE1F46">
        <w:rPr>
          <w:rFonts w:ascii="Times New Roman" w:hAnsi="Times New Roman" w:cs="Times New Roman"/>
          <w:sz w:val="24"/>
          <w:szCs w:val="24"/>
        </w:rPr>
        <w:t xml:space="preserve">) Абай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Құнанбайұлының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өлеңін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оқыды.Оқушылар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қызығушылықпен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F46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E1F46">
        <w:rPr>
          <w:rFonts w:ascii="Times New Roman" w:hAnsi="Times New Roman" w:cs="Times New Roman"/>
          <w:sz w:val="24"/>
          <w:szCs w:val="24"/>
        </w:rPr>
        <w:t>.</w:t>
      </w:r>
    </w:p>
    <w:p w14:paraId="4E3B99C8" w14:textId="7B0F21BA" w:rsidR="00FE1F46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54D74D" wp14:editId="48FD1DB0">
            <wp:extent cx="2522220" cy="18916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" t="17152" r="-255"/>
                    <a:stretch/>
                  </pic:blipFill>
                  <pic:spPr bwMode="auto">
                    <a:xfrm>
                      <a:off x="0" y="0"/>
                      <a:ext cx="2526743" cy="18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37826" w14:textId="77777777" w:rsidR="00FE1F46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FABFD7" w14:textId="3EFC298A" w:rsidR="00665B80" w:rsidRPr="00B36BD0" w:rsidRDefault="00FE1F46" w:rsidP="00B3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BD0">
        <w:rPr>
          <w:rFonts w:ascii="Times New Roman" w:hAnsi="Times New Roman" w:cs="Times New Roman"/>
          <w:sz w:val="24"/>
          <w:szCs w:val="24"/>
          <w:lang w:val="kk-KZ"/>
        </w:rPr>
        <w:t xml:space="preserve">11 қыркүйекте </w:t>
      </w:r>
      <w:r w:rsidR="00B36BD0" w:rsidRPr="00B36BD0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пәні мұғалімі Мухамеджанова Н.К. </w:t>
      </w:r>
      <w:r w:rsidR="00B36BD0" w:rsidRPr="00B36BD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«Ахмет Байтұрсынұлы – қазақ тілтану ғылымының атасы» тақырыбында сыныптан тыс іс-шара өткізді</w:t>
      </w:r>
      <w:r w:rsidR="00B36BD0" w:rsidRPr="00B36BD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36BD0" w:rsidRPr="00B36BD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B36BD0" w:rsidRPr="00B36BD0">
        <w:rPr>
          <w:rFonts w:ascii="Times New Roman" w:hAnsi="Times New Roman" w:cs="Times New Roman"/>
          <w:sz w:val="24"/>
          <w:szCs w:val="24"/>
          <w:lang w:val="kk-KZ"/>
        </w:rPr>
        <w:t xml:space="preserve"> Ахмет Байтұрсынов асқар тұлғасы туралы кеңінен мәлімет беру, өмір сүрген қоғамдық- әлеуметтік кезеңімен таныстыру</w:t>
      </w:r>
      <w:r w:rsidR="00B36BD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36BD0" w:rsidRPr="00B36BD0">
        <w:rPr>
          <w:rFonts w:ascii="Times New Roman" w:hAnsi="Times New Roman" w:cs="Times New Roman"/>
          <w:sz w:val="24"/>
          <w:szCs w:val="24"/>
          <w:lang w:val="kk-KZ"/>
        </w:rPr>
        <w:t>оқушылардың ой-өрісін дамыту</w:t>
      </w:r>
      <w:r w:rsidR="00B36BD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36BD0" w:rsidRPr="00B36BD0">
        <w:rPr>
          <w:rFonts w:ascii="Times New Roman" w:hAnsi="Times New Roman" w:cs="Times New Roman"/>
          <w:sz w:val="24"/>
          <w:szCs w:val="24"/>
          <w:lang w:val="kk-KZ"/>
        </w:rPr>
        <w:t>оқушыларды ұлылар өмірінен өнеге алуға, елжандылыққа баулу, ұлттық құндылықтарды сіңіру</w:t>
      </w:r>
      <w:r w:rsidR="00B36BD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D22CAD1" w14:textId="125A216E" w:rsidR="00FE1F46" w:rsidRDefault="00FE1F46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152D1E" wp14:editId="01583183">
            <wp:extent cx="2537460" cy="19030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18" cy="19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3E1F" w14:textId="5E78F7D6" w:rsidR="00C17888" w:rsidRDefault="00C17888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527A9" w14:textId="3AB9D153" w:rsidR="00C17888" w:rsidRP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888">
        <w:rPr>
          <w:rFonts w:ascii="Times New Roman" w:hAnsi="Times New Roman" w:cs="Times New Roman"/>
          <w:sz w:val="24"/>
          <w:szCs w:val="24"/>
        </w:rPr>
        <w:lastRenderedPageBreak/>
        <w:t xml:space="preserve">13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к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>үні</w:t>
      </w:r>
      <w:r w:rsidRPr="00C1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 xml:space="preserve">ортаңғы буын сыныптары арсында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>Planet of languages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 xml:space="preserve"> атты челлендж ұйымдастырылды.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Челлендж аясында оқушылар ағылшын тілінде өлең шумақтарын жатқа айтты.</w:t>
      </w:r>
    </w:p>
    <w:p w14:paraId="76F301F3" w14:textId="6ADE6033" w:rsidR="00C17888" w:rsidRP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788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басқа үлт өкілдерінің тілін құрметтеу, үйренуге шақыру, тілдік байлығын қорыту.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BAB3EC6" w14:textId="0782C826" w:rsidR="00C17888" w:rsidRP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B4294F5" wp14:editId="1DA037BD">
            <wp:extent cx="1595731" cy="160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" t="14318" r="1680" b="37325"/>
                    <a:stretch/>
                  </pic:blipFill>
                  <pic:spPr bwMode="auto">
                    <a:xfrm>
                      <a:off x="0" y="0"/>
                      <a:ext cx="1606839" cy="161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noProof/>
        </w:rPr>
        <w:drawing>
          <wp:inline distT="0" distB="0" distL="0" distR="0" wp14:anchorId="0BC3D253" wp14:editId="4799366A">
            <wp:extent cx="1603260" cy="161540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" t="14290" r="1767" b="37756"/>
                    <a:stretch/>
                  </pic:blipFill>
                  <pic:spPr bwMode="auto">
                    <a:xfrm>
                      <a:off x="0" y="0"/>
                      <a:ext cx="1615042" cy="16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2124E" w14:textId="77777777" w:rsid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D33E" w14:textId="3D4D7584" w:rsidR="00C17888" w:rsidRP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88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қыркүйек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к</w:t>
      </w:r>
      <w:r w:rsidRPr="00C17888">
        <w:rPr>
          <w:rFonts w:ascii="Times New Roman" w:hAnsi="Times New Roman" w:cs="Times New Roman"/>
          <w:sz w:val="24"/>
          <w:szCs w:val="24"/>
          <w:lang w:val="kk-KZ"/>
        </w:rPr>
        <w:t xml:space="preserve">үні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сыныптар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ортаңғы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буын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сыныптары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7888">
        <w:rPr>
          <w:rFonts w:ascii="Times New Roman" w:hAnsi="Times New Roman" w:cs="Times New Roman"/>
          <w:sz w:val="24"/>
          <w:szCs w:val="24"/>
        </w:rPr>
        <w:t>арсында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proofErr w:type="gram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мерекесіне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қабырға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газеті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ілінді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>.</w:t>
      </w:r>
    </w:p>
    <w:p w14:paraId="4ACAE583" w14:textId="77777777" w:rsidR="00C17888" w:rsidRPr="00C17888" w:rsidRDefault="00C17888" w:rsidP="00C17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17888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C178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7888">
        <w:rPr>
          <w:rFonts w:ascii="Times New Roman" w:hAnsi="Times New Roman" w:cs="Times New Roman"/>
          <w:sz w:val="24"/>
          <w:szCs w:val="24"/>
        </w:rPr>
        <w:t>құрметтерін,сүйіспеншіліктерін</w:t>
      </w:r>
      <w:proofErr w:type="spellEnd"/>
      <w:proofErr w:type="gram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1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8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C178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C8BF02" w14:textId="28505807" w:rsidR="00C17888" w:rsidRDefault="00C17888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BD6CF03" wp14:editId="0E324ACE">
            <wp:extent cx="3528060" cy="185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11" cy="1866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B4991" w14:textId="77777777" w:rsidR="00C17888" w:rsidRPr="00C17888" w:rsidRDefault="00C17888" w:rsidP="0066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9857F5" w14:textId="3916DDF3" w:rsidR="00EF4B07" w:rsidRDefault="00EF4B07" w:rsidP="002F31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3D15C" w14:textId="77777777" w:rsidR="007E7DE0" w:rsidRPr="007E7DE0" w:rsidRDefault="007E7DE0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Қорытындылар</w:t>
      </w:r>
      <w:proofErr w:type="spellEnd"/>
      <w:r w:rsidRPr="007E7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62FF6A" w14:textId="77777777" w:rsidR="007E7DE0" w:rsidRDefault="007E7DE0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Онкүндік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45667F" w14:textId="77777777" w:rsidR="007E7DE0" w:rsidRDefault="007E7DE0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қатысуымен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жасөспірімдерді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мұрамен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88311" w14:textId="56425071" w:rsidR="007E7DE0" w:rsidRDefault="007E7DE0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3.Сыныптан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белсенділігінің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ігі</w:t>
      </w: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байқалады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683D1B" w14:textId="33522131" w:rsidR="003C2B98" w:rsidRPr="007E7DE0" w:rsidRDefault="007E7DE0" w:rsidP="002F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халықтарының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ілдер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онкүндігі</w:t>
      </w: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аяқталды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өткізілген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көңіл-күйі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жадында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үйіміз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сөйлесек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екенімізді</w:t>
      </w:r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7E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C2B98" w:rsidRPr="007E7DE0" w:rsidSect="0089035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EDD0" w14:textId="77777777" w:rsidR="002976FD" w:rsidRDefault="002976FD" w:rsidP="00325345">
      <w:pPr>
        <w:spacing w:after="0" w:line="240" w:lineRule="auto"/>
      </w:pPr>
      <w:r>
        <w:separator/>
      </w:r>
    </w:p>
  </w:endnote>
  <w:endnote w:type="continuationSeparator" w:id="0">
    <w:p w14:paraId="04D55EF6" w14:textId="77777777" w:rsidR="002976FD" w:rsidRDefault="002976FD" w:rsidP="0032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87E2" w14:textId="77777777" w:rsidR="002976FD" w:rsidRDefault="002976FD" w:rsidP="00325345">
      <w:pPr>
        <w:spacing w:after="0" w:line="240" w:lineRule="auto"/>
      </w:pPr>
      <w:r>
        <w:separator/>
      </w:r>
    </w:p>
  </w:footnote>
  <w:footnote w:type="continuationSeparator" w:id="0">
    <w:p w14:paraId="0BE30081" w14:textId="77777777" w:rsidR="002976FD" w:rsidRDefault="002976FD" w:rsidP="0032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5570"/>
    <w:multiLevelType w:val="hybridMultilevel"/>
    <w:tmpl w:val="DBE44C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792CF6"/>
    <w:multiLevelType w:val="hybridMultilevel"/>
    <w:tmpl w:val="29589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7B6"/>
    <w:multiLevelType w:val="hybridMultilevel"/>
    <w:tmpl w:val="0194C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6ACE"/>
    <w:multiLevelType w:val="hybridMultilevel"/>
    <w:tmpl w:val="5A7A9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BF2"/>
    <w:rsid w:val="0002447E"/>
    <w:rsid w:val="0006594E"/>
    <w:rsid w:val="00112DFD"/>
    <w:rsid w:val="001A6EF6"/>
    <w:rsid w:val="001C02AF"/>
    <w:rsid w:val="001C53A9"/>
    <w:rsid w:val="001D5967"/>
    <w:rsid w:val="001E1AF6"/>
    <w:rsid w:val="001F767C"/>
    <w:rsid w:val="00203F9A"/>
    <w:rsid w:val="002138E0"/>
    <w:rsid w:val="00230148"/>
    <w:rsid w:val="002976FD"/>
    <w:rsid w:val="002B5E90"/>
    <w:rsid w:val="002C6EB9"/>
    <w:rsid w:val="002E60B0"/>
    <w:rsid w:val="002F0161"/>
    <w:rsid w:val="002F31F9"/>
    <w:rsid w:val="00325345"/>
    <w:rsid w:val="00350AFC"/>
    <w:rsid w:val="00373407"/>
    <w:rsid w:val="00374C63"/>
    <w:rsid w:val="00386C5B"/>
    <w:rsid w:val="003C2B98"/>
    <w:rsid w:val="003C4285"/>
    <w:rsid w:val="003E3144"/>
    <w:rsid w:val="00406938"/>
    <w:rsid w:val="004308B5"/>
    <w:rsid w:val="00447F92"/>
    <w:rsid w:val="004801A6"/>
    <w:rsid w:val="004A3789"/>
    <w:rsid w:val="004C6CDC"/>
    <w:rsid w:val="005622E6"/>
    <w:rsid w:val="00574F70"/>
    <w:rsid w:val="005E059B"/>
    <w:rsid w:val="00624DDC"/>
    <w:rsid w:val="00634D2C"/>
    <w:rsid w:val="00647288"/>
    <w:rsid w:val="00657699"/>
    <w:rsid w:val="00665B80"/>
    <w:rsid w:val="00693EBC"/>
    <w:rsid w:val="006C6D91"/>
    <w:rsid w:val="006E2C3E"/>
    <w:rsid w:val="00731C67"/>
    <w:rsid w:val="007A0492"/>
    <w:rsid w:val="007C1D7F"/>
    <w:rsid w:val="007D45CF"/>
    <w:rsid w:val="007E614A"/>
    <w:rsid w:val="007E614C"/>
    <w:rsid w:val="007E7DE0"/>
    <w:rsid w:val="007F15A9"/>
    <w:rsid w:val="00806048"/>
    <w:rsid w:val="0088112D"/>
    <w:rsid w:val="00883580"/>
    <w:rsid w:val="0089035F"/>
    <w:rsid w:val="008954C9"/>
    <w:rsid w:val="008B0306"/>
    <w:rsid w:val="008C1C75"/>
    <w:rsid w:val="00910376"/>
    <w:rsid w:val="0098450D"/>
    <w:rsid w:val="009A0261"/>
    <w:rsid w:val="009A7813"/>
    <w:rsid w:val="009B7198"/>
    <w:rsid w:val="00A02017"/>
    <w:rsid w:val="00A24B84"/>
    <w:rsid w:val="00A458BF"/>
    <w:rsid w:val="00A5241A"/>
    <w:rsid w:val="00A60874"/>
    <w:rsid w:val="00A87C37"/>
    <w:rsid w:val="00AE4909"/>
    <w:rsid w:val="00AF30B0"/>
    <w:rsid w:val="00B143C2"/>
    <w:rsid w:val="00B31471"/>
    <w:rsid w:val="00B36BD0"/>
    <w:rsid w:val="00B54130"/>
    <w:rsid w:val="00BD359F"/>
    <w:rsid w:val="00C024C5"/>
    <w:rsid w:val="00C17888"/>
    <w:rsid w:val="00C5088C"/>
    <w:rsid w:val="00C56A54"/>
    <w:rsid w:val="00C82D32"/>
    <w:rsid w:val="00CB32D3"/>
    <w:rsid w:val="00CE658E"/>
    <w:rsid w:val="00DA3CDB"/>
    <w:rsid w:val="00DA7CD5"/>
    <w:rsid w:val="00DB07EF"/>
    <w:rsid w:val="00E2306D"/>
    <w:rsid w:val="00E26ABB"/>
    <w:rsid w:val="00EA752B"/>
    <w:rsid w:val="00ED4CFD"/>
    <w:rsid w:val="00EE1355"/>
    <w:rsid w:val="00EF356D"/>
    <w:rsid w:val="00EF4B07"/>
    <w:rsid w:val="00EF7A87"/>
    <w:rsid w:val="00F12F96"/>
    <w:rsid w:val="00F31217"/>
    <w:rsid w:val="00F83616"/>
    <w:rsid w:val="00F846E3"/>
    <w:rsid w:val="00F948EA"/>
    <w:rsid w:val="00FA5D58"/>
    <w:rsid w:val="00FB2BF2"/>
    <w:rsid w:val="00FB4FD9"/>
    <w:rsid w:val="00FC55F3"/>
    <w:rsid w:val="00FE1F46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9A8"/>
  <w15:docId w15:val="{04990ACD-2E5D-40AC-A0A4-11EE162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98"/>
  </w:style>
  <w:style w:type="paragraph" w:styleId="1">
    <w:name w:val="heading 1"/>
    <w:basedOn w:val="a"/>
    <w:link w:val="10"/>
    <w:uiPriority w:val="9"/>
    <w:qFormat/>
    <w:rsid w:val="00F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BF2"/>
  </w:style>
  <w:style w:type="character" w:styleId="a4">
    <w:name w:val="Strong"/>
    <w:basedOn w:val="a0"/>
    <w:uiPriority w:val="22"/>
    <w:qFormat/>
    <w:rsid w:val="00FB2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035F"/>
    <w:pPr>
      <w:ind w:left="720"/>
      <w:contextualSpacing/>
    </w:pPr>
  </w:style>
  <w:style w:type="table" w:styleId="a8">
    <w:name w:val="Table Grid"/>
    <w:basedOn w:val="a1"/>
    <w:uiPriority w:val="59"/>
    <w:rsid w:val="00CE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345"/>
  </w:style>
  <w:style w:type="paragraph" w:styleId="ab">
    <w:name w:val="footer"/>
    <w:basedOn w:val="a"/>
    <w:link w:val="ac"/>
    <w:uiPriority w:val="99"/>
    <w:unhideWhenUsed/>
    <w:rsid w:val="0032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Абдулазиз</cp:lastModifiedBy>
  <cp:revision>50</cp:revision>
  <dcterms:created xsi:type="dcterms:W3CDTF">2019-11-05T17:03:00Z</dcterms:created>
  <dcterms:modified xsi:type="dcterms:W3CDTF">2024-10-16T06:01:00Z</dcterms:modified>
</cp:coreProperties>
</file>