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43" w:rsidRDefault="00D55143" w:rsidP="00D55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в селе Старый Колутон прошел митинг.</w:t>
      </w:r>
    </w:p>
    <w:p w:rsidR="00D55143" w:rsidRPr="00D55143" w:rsidRDefault="00D55143" w:rsidP="00D5514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5143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D55143" w:rsidRPr="00D55143" w:rsidRDefault="00D55143" w:rsidP="00D55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143">
        <w:rPr>
          <w:rFonts w:ascii="Times New Roman" w:hAnsi="Times New Roman" w:cs="Times New Roman"/>
          <w:sz w:val="28"/>
          <w:szCs w:val="28"/>
        </w:rPr>
        <w:t>развитие интереса к истории своего края, и его боевому прошлому, увековечение памяти героев, защитников Отечества;</w:t>
      </w:r>
    </w:p>
    <w:p w:rsidR="00D55143" w:rsidRPr="00D55143" w:rsidRDefault="00D55143" w:rsidP="00D55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143">
        <w:rPr>
          <w:rFonts w:ascii="Times New Roman" w:hAnsi="Times New Roman" w:cs="Times New Roman"/>
          <w:sz w:val="28"/>
          <w:szCs w:val="28"/>
        </w:rPr>
        <w:t>воспитание у учащихся гражданственности, патриотизма, любви и уважения к Родине;</w:t>
      </w:r>
    </w:p>
    <w:p w:rsidR="00D55143" w:rsidRPr="00D55143" w:rsidRDefault="00D55143" w:rsidP="00D55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143">
        <w:rPr>
          <w:rFonts w:ascii="Times New Roman" w:hAnsi="Times New Roman" w:cs="Times New Roman"/>
          <w:sz w:val="28"/>
          <w:szCs w:val="28"/>
        </w:rPr>
        <w:t>воспитание чувства уважения и благодарности ветеранам.</w:t>
      </w:r>
    </w:p>
    <w:p w:rsidR="00D55143" w:rsidRPr="00D55143" w:rsidRDefault="00D55143" w:rsidP="00D55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863" w:rsidRPr="00D55143" w:rsidRDefault="00456863" w:rsidP="00D55143">
      <w:pPr>
        <w:pStyle w:val="a3"/>
      </w:pPr>
    </w:p>
    <w:sectPr w:rsidR="00456863" w:rsidRPr="00D5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43"/>
    <w:rsid w:val="00456863"/>
    <w:rsid w:val="00646A29"/>
    <w:rsid w:val="00D5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29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43"/>
    <w:pPr>
      <w:spacing w:after="0" w:line="240" w:lineRule="auto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29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43"/>
    <w:pPr>
      <w:spacing w:after="0" w:line="240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2018-05-11T06:09:00Z</dcterms:created>
  <dcterms:modified xsi:type="dcterms:W3CDTF">2018-05-11T06:12:00Z</dcterms:modified>
</cp:coreProperties>
</file>