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7C7" w:rsidRPr="005A7074" w:rsidRDefault="005A7074" w:rsidP="005A70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07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A7074" w:rsidRPr="005A7074" w:rsidRDefault="005A7074" w:rsidP="005A70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074">
        <w:rPr>
          <w:rFonts w:ascii="Times New Roman" w:hAnsi="Times New Roman" w:cs="Times New Roman"/>
          <w:b/>
          <w:sz w:val="28"/>
          <w:szCs w:val="28"/>
        </w:rPr>
        <w:t>о деятельности государственного  учреждения «</w:t>
      </w:r>
      <w:proofErr w:type="spellStart"/>
      <w:r w:rsidRPr="005A7074">
        <w:rPr>
          <w:rFonts w:ascii="Times New Roman" w:hAnsi="Times New Roman" w:cs="Times New Roman"/>
          <w:b/>
          <w:sz w:val="28"/>
          <w:szCs w:val="28"/>
        </w:rPr>
        <w:t>Староколутонской</w:t>
      </w:r>
      <w:proofErr w:type="spellEnd"/>
      <w:r w:rsidRPr="005A7074">
        <w:rPr>
          <w:rFonts w:ascii="Times New Roman" w:hAnsi="Times New Roman" w:cs="Times New Roman"/>
          <w:b/>
          <w:sz w:val="28"/>
          <w:szCs w:val="28"/>
        </w:rPr>
        <w:t xml:space="preserve">  средней школы» Астраханского района за 2017 год.</w:t>
      </w:r>
    </w:p>
    <w:p w:rsidR="005A7074" w:rsidRPr="005A7074" w:rsidRDefault="005A7074" w:rsidP="005A7074">
      <w:pPr>
        <w:rPr>
          <w:rFonts w:ascii="Times New Roman" w:hAnsi="Times New Roman" w:cs="Times New Roman"/>
          <w:sz w:val="28"/>
          <w:szCs w:val="28"/>
        </w:rPr>
      </w:pPr>
      <w:r w:rsidRPr="005A7074">
        <w:rPr>
          <w:rFonts w:ascii="Times New Roman" w:hAnsi="Times New Roman" w:cs="Times New Roman"/>
          <w:sz w:val="28"/>
          <w:szCs w:val="28"/>
        </w:rPr>
        <w:t xml:space="preserve">        ГУ «Староколутонская средняя школа» Астраханского района является государственным органом, оказывающим государственные услуги в соответствии с законодательством Республики Казахстан от 15.04.2013 года «О государственных услугах».</w:t>
      </w:r>
    </w:p>
    <w:p w:rsidR="005A7074" w:rsidRPr="005A7074" w:rsidRDefault="005A7074" w:rsidP="005A7074">
      <w:pPr>
        <w:rPr>
          <w:rFonts w:ascii="Times New Roman" w:hAnsi="Times New Roman" w:cs="Times New Roman"/>
          <w:sz w:val="28"/>
          <w:szCs w:val="28"/>
        </w:rPr>
      </w:pPr>
      <w:r w:rsidRPr="005A7074">
        <w:rPr>
          <w:rFonts w:ascii="Times New Roman" w:hAnsi="Times New Roman" w:cs="Times New Roman"/>
          <w:sz w:val="28"/>
          <w:szCs w:val="28"/>
        </w:rPr>
        <w:t xml:space="preserve">       Государственное учреждение оказывает государственных услуг, </w:t>
      </w:r>
      <w:proofErr w:type="gramStart"/>
      <w:r w:rsidRPr="005A7074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5A7074">
        <w:rPr>
          <w:rFonts w:ascii="Times New Roman" w:hAnsi="Times New Roman" w:cs="Times New Roman"/>
          <w:sz w:val="28"/>
          <w:szCs w:val="28"/>
        </w:rPr>
        <w:t xml:space="preserve"> как: Полная информация о порядке предоставления государственных услуг располагается на информационных стендах.</w:t>
      </w:r>
    </w:p>
    <w:p w:rsidR="005A7074" w:rsidRPr="005A7074" w:rsidRDefault="005A7074" w:rsidP="005A7074">
      <w:pPr>
        <w:rPr>
          <w:rFonts w:ascii="Times New Roman" w:hAnsi="Times New Roman" w:cs="Times New Roman"/>
          <w:sz w:val="28"/>
          <w:szCs w:val="28"/>
        </w:rPr>
      </w:pPr>
      <w:r w:rsidRPr="005A7074">
        <w:rPr>
          <w:rFonts w:ascii="Times New Roman" w:hAnsi="Times New Roman" w:cs="Times New Roman"/>
          <w:sz w:val="28"/>
          <w:szCs w:val="28"/>
        </w:rPr>
        <w:t xml:space="preserve">     На постоянной основе проводится внутренний контроль  за качеством оказания государственных услуг ответственными работниками и руководителем государственного учреждения</w:t>
      </w:r>
      <w:proofErr w:type="gramStart"/>
      <w:r w:rsidRPr="005A707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A7074">
        <w:rPr>
          <w:rFonts w:ascii="Times New Roman" w:hAnsi="Times New Roman" w:cs="Times New Roman"/>
          <w:sz w:val="28"/>
          <w:szCs w:val="28"/>
        </w:rPr>
        <w:t xml:space="preserve"> Нареканий за отчетный период по вопросам оказания государственных услуг не было. Жалоб со стороны </w:t>
      </w:r>
      <w:proofErr w:type="spellStart"/>
      <w:r w:rsidRPr="005A7074">
        <w:rPr>
          <w:rFonts w:ascii="Times New Roman" w:hAnsi="Times New Roman" w:cs="Times New Roman"/>
          <w:sz w:val="28"/>
          <w:szCs w:val="28"/>
        </w:rPr>
        <w:t>услугополучателей</w:t>
      </w:r>
      <w:proofErr w:type="spellEnd"/>
      <w:r w:rsidRPr="005A7074">
        <w:rPr>
          <w:rFonts w:ascii="Times New Roman" w:hAnsi="Times New Roman" w:cs="Times New Roman"/>
          <w:sz w:val="28"/>
          <w:szCs w:val="28"/>
        </w:rPr>
        <w:t xml:space="preserve"> не поступало:</w:t>
      </w:r>
    </w:p>
    <w:p w:rsidR="005A7074" w:rsidRPr="005A7074" w:rsidRDefault="005A7074" w:rsidP="005A70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074">
        <w:rPr>
          <w:rFonts w:ascii="Times New Roman" w:hAnsi="Times New Roman" w:cs="Times New Roman"/>
          <w:b/>
          <w:sz w:val="28"/>
          <w:szCs w:val="28"/>
        </w:rPr>
        <w:t>Информация о жалобах услуг получателей</w:t>
      </w:r>
    </w:p>
    <w:p w:rsidR="005A7074" w:rsidRDefault="00A86667" w:rsidP="005A70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A7074" w:rsidRPr="005A7074">
        <w:rPr>
          <w:rFonts w:ascii="Times New Roman" w:hAnsi="Times New Roman" w:cs="Times New Roman"/>
          <w:b/>
          <w:sz w:val="28"/>
          <w:szCs w:val="28"/>
        </w:rPr>
        <w:t>о вопросам оказания государственных услуг</w:t>
      </w:r>
    </w:p>
    <w:p w:rsidR="005A7074" w:rsidRDefault="005A7074" w:rsidP="005A70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1483" w:type="dxa"/>
        <w:tblInd w:w="-1310" w:type="dxa"/>
        <w:tblLook w:val="04A0" w:firstRow="1" w:lastRow="0" w:firstColumn="1" w:lastColumn="0" w:noHBand="0" w:noVBand="1"/>
      </w:tblPr>
      <w:tblGrid>
        <w:gridCol w:w="1498"/>
        <w:gridCol w:w="1145"/>
        <w:gridCol w:w="2104"/>
        <w:gridCol w:w="1862"/>
        <w:gridCol w:w="1862"/>
        <w:gridCol w:w="1377"/>
        <w:gridCol w:w="1635"/>
      </w:tblGrid>
      <w:tr w:rsidR="00A86667" w:rsidRPr="00A86667" w:rsidTr="00A86667">
        <w:tc>
          <w:tcPr>
            <w:tcW w:w="1560" w:type="dxa"/>
          </w:tcPr>
          <w:p w:rsidR="005A7074" w:rsidRPr="00A86667" w:rsidRDefault="00A86667" w:rsidP="005A7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86667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  <w:p w:rsidR="00A86667" w:rsidRPr="00A86667" w:rsidRDefault="00A86667" w:rsidP="005A7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86667">
              <w:rPr>
                <w:rFonts w:ascii="Times New Roman" w:hAnsi="Times New Roman" w:cs="Times New Roman"/>
                <w:sz w:val="28"/>
                <w:szCs w:val="28"/>
              </w:rPr>
              <w:t xml:space="preserve"> заявителе</w:t>
            </w:r>
          </w:p>
          <w:p w:rsidR="00A86667" w:rsidRPr="00A86667" w:rsidRDefault="00A86667" w:rsidP="005A7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86667">
              <w:rPr>
                <w:rFonts w:ascii="Times New Roman" w:hAnsi="Times New Roman" w:cs="Times New Roman"/>
                <w:sz w:val="28"/>
                <w:szCs w:val="28"/>
              </w:rPr>
              <w:t>жалобы</w:t>
            </w:r>
          </w:p>
        </w:tc>
        <w:tc>
          <w:tcPr>
            <w:tcW w:w="1145" w:type="dxa"/>
          </w:tcPr>
          <w:p w:rsidR="005A7074" w:rsidRPr="00A86667" w:rsidRDefault="00A86667" w:rsidP="005A7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Суть жалобы</w:t>
            </w:r>
          </w:p>
        </w:tc>
        <w:tc>
          <w:tcPr>
            <w:tcW w:w="2115" w:type="dxa"/>
          </w:tcPr>
          <w:p w:rsidR="005A7074" w:rsidRDefault="00A86667" w:rsidP="005A7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 (организации),</w:t>
            </w:r>
          </w:p>
          <w:p w:rsidR="00A86667" w:rsidRDefault="00A86667" w:rsidP="005A7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рассмотревший</w:t>
            </w:r>
          </w:p>
          <w:p w:rsidR="00A86667" w:rsidRDefault="00A86667" w:rsidP="005A7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жалобу и (или)</w:t>
            </w:r>
          </w:p>
          <w:p w:rsidR="00A86667" w:rsidRDefault="00A86667" w:rsidP="005A7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принявший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6667" w:rsidRPr="00A86667" w:rsidRDefault="00A86667" w:rsidP="005A7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  <w:tc>
          <w:tcPr>
            <w:tcW w:w="1862" w:type="dxa"/>
          </w:tcPr>
          <w:p w:rsidR="005A7074" w:rsidRDefault="00A86667" w:rsidP="005A7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A86667" w:rsidRPr="00A86667" w:rsidRDefault="00A86667" w:rsidP="005A7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рассмотрения</w:t>
            </w:r>
          </w:p>
        </w:tc>
        <w:tc>
          <w:tcPr>
            <w:tcW w:w="1862" w:type="dxa"/>
          </w:tcPr>
          <w:p w:rsidR="005A7074" w:rsidRDefault="00A86667" w:rsidP="005A7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документа</w:t>
            </w:r>
          </w:p>
          <w:p w:rsidR="00A86667" w:rsidRDefault="00A86667" w:rsidP="005A7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рассмотрения </w:t>
            </w:r>
          </w:p>
          <w:p w:rsidR="00A86667" w:rsidRPr="00A86667" w:rsidRDefault="00A86667" w:rsidP="005A7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жалобы</w:t>
            </w:r>
          </w:p>
        </w:tc>
        <w:tc>
          <w:tcPr>
            <w:tcW w:w="1379" w:type="dxa"/>
          </w:tcPr>
          <w:p w:rsidR="005A7074" w:rsidRPr="00A86667" w:rsidRDefault="00A86667" w:rsidP="005A7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Принятое решение</w:t>
            </w:r>
          </w:p>
        </w:tc>
        <w:tc>
          <w:tcPr>
            <w:tcW w:w="1560" w:type="dxa"/>
          </w:tcPr>
          <w:p w:rsidR="005A7074" w:rsidRDefault="00A86667" w:rsidP="005A7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  <w:p w:rsidR="00A86667" w:rsidRDefault="00A86667" w:rsidP="005A7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Пересмотре</w:t>
            </w:r>
            <w:proofErr w:type="gramEnd"/>
          </w:p>
          <w:p w:rsidR="00A86667" w:rsidRDefault="00A86667" w:rsidP="005A7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принятого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6667" w:rsidRPr="00A86667" w:rsidRDefault="00A86667" w:rsidP="005A7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решения</w:t>
            </w:r>
          </w:p>
        </w:tc>
      </w:tr>
      <w:tr w:rsidR="00A86667" w:rsidRPr="00A86667" w:rsidTr="00A86667">
        <w:tc>
          <w:tcPr>
            <w:tcW w:w="1560" w:type="dxa"/>
          </w:tcPr>
          <w:p w:rsidR="005A7074" w:rsidRPr="00A86667" w:rsidRDefault="00A86667" w:rsidP="005A7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5" w:type="dxa"/>
          </w:tcPr>
          <w:p w:rsidR="005A7074" w:rsidRPr="00A86667" w:rsidRDefault="00A86667" w:rsidP="005A7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15" w:type="dxa"/>
          </w:tcPr>
          <w:p w:rsidR="005A7074" w:rsidRPr="00A86667" w:rsidRDefault="00A86667" w:rsidP="005A7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62" w:type="dxa"/>
          </w:tcPr>
          <w:p w:rsidR="005A7074" w:rsidRPr="00A86667" w:rsidRDefault="00A86667" w:rsidP="005A7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62" w:type="dxa"/>
          </w:tcPr>
          <w:p w:rsidR="005A7074" w:rsidRPr="00A86667" w:rsidRDefault="00A86667" w:rsidP="005A7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9" w:type="dxa"/>
          </w:tcPr>
          <w:p w:rsidR="005A7074" w:rsidRPr="00A86667" w:rsidRDefault="00A86667" w:rsidP="005A7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5A7074" w:rsidRPr="00A86667" w:rsidRDefault="00A86667" w:rsidP="005A7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A7074" w:rsidRPr="00A86667" w:rsidRDefault="005A7074" w:rsidP="005A70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7074" w:rsidRDefault="00A86667" w:rsidP="00A866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информация:</w:t>
      </w:r>
    </w:p>
    <w:p w:rsidR="00A86667" w:rsidRPr="00A86667" w:rsidRDefault="00A86667" w:rsidP="00A86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Богенбай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батыра 2, село Старый Колутон </w:t>
      </w:r>
      <w:r w:rsidR="003C1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FA0">
        <w:rPr>
          <w:rFonts w:ascii="Times New Roman" w:hAnsi="Times New Roman" w:cs="Times New Roman"/>
          <w:sz w:val="28"/>
          <w:szCs w:val="28"/>
        </w:rPr>
        <w:t>Акмолинская</w:t>
      </w:r>
      <w:proofErr w:type="spellEnd"/>
      <w:r w:rsidR="003C1FA0">
        <w:rPr>
          <w:rFonts w:ascii="Times New Roman" w:hAnsi="Times New Roman" w:cs="Times New Roman"/>
          <w:sz w:val="28"/>
          <w:szCs w:val="28"/>
        </w:rPr>
        <w:t xml:space="preserve"> область, ГУ «Староколутонская средняя школа» Астраханского района.</w:t>
      </w:r>
      <w:bookmarkStart w:id="0" w:name="_GoBack"/>
      <w:bookmarkEnd w:id="0"/>
    </w:p>
    <w:sectPr w:rsidR="00A86667" w:rsidRPr="00A86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2F5"/>
    <w:rsid w:val="002612F5"/>
    <w:rsid w:val="003C1FA0"/>
    <w:rsid w:val="005867C7"/>
    <w:rsid w:val="005A7074"/>
    <w:rsid w:val="00A8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7074"/>
    <w:pPr>
      <w:spacing w:after="0" w:line="240" w:lineRule="auto"/>
    </w:pPr>
  </w:style>
  <w:style w:type="table" w:styleId="a4">
    <w:name w:val="Table Grid"/>
    <w:basedOn w:val="a1"/>
    <w:uiPriority w:val="59"/>
    <w:rsid w:val="005A7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7074"/>
    <w:pPr>
      <w:spacing w:after="0" w:line="240" w:lineRule="auto"/>
    </w:pPr>
  </w:style>
  <w:style w:type="table" w:styleId="a4">
    <w:name w:val="Table Grid"/>
    <w:basedOn w:val="a1"/>
    <w:uiPriority w:val="59"/>
    <w:rsid w:val="005A7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2018-03-03T04:16:00Z</dcterms:created>
  <dcterms:modified xsi:type="dcterms:W3CDTF">2018-03-03T04:51:00Z</dcterms:modified>
</cp:coreProperties>
</file>